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39" w:rsidRPr="0095230F" w:rsidRDefault="00830B7F" w:rsidP="00E255E8">
      <w:pPr>
        <w:rPr>
          <w:sz w:val="24"/>
          <w:szCs w:val="24"/>
        </w:rPr>
      </w:pPr>
      <w:r w:rsidRPr="00B16215">
        <w:rPr>
          <w:sz w:val="20"/>
          <w:u w:val="single"/>
        </w:rPr>
        <w:t>Döntéshozatal:</w:t>
      </w:r>
      <w:r w:rsidRPr="00B16215">
        <w:rPr>
          <w:sz w:val="20"/>
        </w:rPr>
        <w:t xml:space="preserve"> minősített </w:t>
      </w:r>
      <w:proofErr w:type="gramStart"/>
      <w:r w:rsidRPr="00B16215">
        <w:rPr>
          <w:sz w:val="20"/>
        </w:rPr>
        <w:t>többség</w:t>
      </w:r>
      <w:r w:rsidRPr="0082654A">
        <w:rPr>
          <w:sz w:val="24"/>
          <w:szCs w:val="24"/>
        </w:rPr>
        <w:tab/>
      </w:r>
      <w:r w:rsidRPr="0082654A">
        <w:rPr>
          <w:sz w:val="24"/>
          <w:szCs w:val="24"/>
        </w:rPr>
        <w:tab/>
      </w:r>
      <w:r w:rsidRPr="0082654A">
        <w:rPr>
          <w:sz w:val="24"/>
          <w:szCs w:val="24"/>
        </w:rPr>
        <w:tab/>
      </w:r>
      <w:r w:rsidRPr="0082654A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</w:t>
      </w:r>
      <w:r w:rsidRPr="0082654A">
        <w:rPr>
          <w:b/>
          <w:sz w:val="24"/>
          <w:szCs w:val="24"/>
        </w:rPr>
        <w:t xml:space="preserve"> </w:t>
      </w:r>
      <w:r w:rsidR="000D6561">
        <w:rPr>
          <w:b/>
          <w:sz w:val="24"/>
          <w:szCs w:val="24"/>
        </w:rPr>
        <w:t xml:space="preserve">          </w:t>
      </w:r>
      <w:r w:rsidR="007476CB">
        <w:rPr>
          <w:b/>
          <w:sz w:val="24"/>
          <w:szCs w:val="24"/>
        </w:rPr>
        <w:t xml:space="preserve">  </w:t>
      </w:r>
      <w:r w:rsidR="00974126">
        <w:rPr>
          <w:b/>
          <w:sz w:val="24"/>
          <w:szCs w:val="24"/>
        </w:rPr>
        <w:t>V</w:t>
      </w:r>
      <w:r w:rsidR="009C5884">
        <w:rPr>
          <w:b/>
          <w:sz w:val="24"/>
          <w:szCs w:val="24"/>
        </w:rPr>
        <w:t>I</w:t>
      </w:r>
      <w:r w:rsidR="00E61323">
        <w:rPr>
          <w:b/>
          <w:sz w:val="24"/>
          <w:szCs w:val="24"/>
        </w:rPr>
        <w:t>II</w:t>
      </w:r>
      <w:r w:rsidR="00A47A8A">
        <w:rPr>
          <w:b/>
          <w:sz w:val="24"/>
          <w:szCs w:val="24"/>
        </w:rPr>
        <w:t>-2</w:t>
      </w:r>
      <w:proofErr w:type="gramEnd"/>
      <w:r w:rsidR="00CE067A">
        <w:rPr>
          <w:b/>
          <w:sz w:val="24"/>
          <w:szCs w:val="24"/>
        </w:rPr>
        <w:t>/2013</w:t>
      </w:r>
      <w:r w:rsidRPr="0082654A">
        <w:rPr>
          <w:b/>
          <w:sz w:val="24"/>
          <w:szCs w:val="24"/>
        </w:rPr>
        <w:t xml:space="preserve">. </w:t>
      </w:r>
      <w:proofErr w:type="spellStart"/>
      <w:r w:rsidRPr="0082654A">
        <w:rPr>
          <w:b/>
          <w:sz w:val="24"/>
          <w:szCs w:val="24"/>
        </w:rPr>
        <w:t>Nyü</w:t>
      </w:r>
      <w:proofErr w:type="spellEnd"/>
      <w:r w:rsidRPr="0082654A">
        <w:rPr>
          <w:b/>
          <w:sz w:val="24"/>
          <w:szCs w:val="24"/>
        </w:rPr>
        <w:t>.____</w:t>
      </w:r>
    </w:p>
    <w:p w:rsidR="0095230F" w:rsidRDefault="0095230F" w:rsidP="00E255E8">
      <w:pPr>
        <w:rPr>
          <w:b/>
          <w:sz w:val="24"/>
          <w:szCs w:val="24"/>
        </w:rPr>
      </w:pPr>
    </w:p>
    <w:p w:rsidR="006F0132" w:rsidRPr="008D0072" w:rsidRDefault="006F0132" w:rsidP="00E255E8">
      <w:pPr>
        <w:rPr>
          <w:b/>
          <w:sz w:val="24"/>
          <w:szCs w:val="24"/>
        </w:rPr>
      </w:pPr>
    </w:p>
    <w:p w:rsidR="00830B7F" w:rsidRPr="00EE5EDD" w:rsidRDefault="00830B7F" w:rsidP="00830B7F">
      <w:pPr>
        <w:jc w:val="center"/>
        <w:rPr>
          <w:b/>
          <w:sz w:val="24"/>
          <w:szCs w:val="24"/>
        </w:rPr>
      </w:pPr>
      <w:r w:rsidRPr="00EE5EDD">
        <w:rPr>
          <w:b/>
          <w:sz w:val="24"/>
          <w:szCs w:val="24"/>
        </w:rPr>
        <w:t>E L Ő T E R J E S Z T É S</w:t>
      </w:r>
    </w:p>
    <w:p w:rsidR="00830B7F" w:rsidRPr="00EE5EDD" w:rsidRDefault="00830B7F" w:rsidP="00830B7F">
      <w:pPr>
        <w:jc w:val="center"/>
        <w:rPr>
          <w:b/>
          <w:sz w:val="24"/>
          <w:szCs w:val="24"/>
        </w:rPr>
      </w:pPr>
    </w:p>
    <w:p w:rsidR="00830B7F" w:rsidRPr="00EE5EDD" w:rsidRDefault="00830B7F" w:rsidP="00830B7F">
      <w:pPr>
        <w:jc w:val="center"/>
        <w:rPr>
          <w:sz w:val="24"/>
          <w:szCs w:val="24"/>
        </w:rPr>
      </w:pPr>
      <w:r w:rsidRPr="00EE5EDD">
        <w:rPr>
          <w:sz w:val="24"/>
          <w:szCs w:val="24"/>
        </w:rPr>
        <w:t>Tótkomlós Város Önkormányzat Képviselő-testületének</w:t>
      </w:r>
    </w:p>
    <w:p w:rsidR="00830B7F" w:rsidRPr="00EE5EDD" w:rsidRDefault="00150A36" w:rsidP="00E255E8">
      <w:pPr>
        <w:jc w:val="center"/>
        <w:rPr>
          <w:sz w:val="24"/>
          <w:szCs w:val="24"/>
        </w:rPr>
      </w:pPr>
      <w:r w:rsidRPr="00EE5EDD">
        <w:rPr>
          <w:sz w:val="24"/>
          <w:szCs w:val="24"/>
        </w:rPr>
        <w:t>201</w:t>
      </w:r>
      <w:r w:rsidR="00CE067A" w:rsidRPr="00EE5EDD">
        <w:rPr>
          <w:sz w:val="24"/>
          <w:szCs w:val="24"/>
        </w:rPr>
        <w:t>3</w:t>
      </w:r>
      <w:r w:rsidR="00C30D68" w:rsidRPr="00EE5EDD">
        <w:rPr>
          <w:sz w:val="24"/>
          <w:szCs w:val="24"/>
        </w:rPr>
        <w:t xml:space="preserve">. </w:t>
      </w:r>
      <w:r w:rsidR="003C121B">
        <w:rPr>
          <w:sz w:val="24"/>
          <w:szCs w:val="24"/>
        </w:rPr>
        <w:t>augusztus 30</w:t>
      </w:r>
      <w:r w:rsidR="00974126" w:rsidRPr="00EE5EDD">
        <w:rPr>
          <w:sz w:val="24"/>
          <w:szCs w:val="24"/>
        </w:rPr>
        <w:t>-ai</w:t>
      </w:r>
      <w:r w:rsidR="00830B7F" w:rsidRPr="00EE5EDD">
        <w:rPr>
          <w:sz w:val="24"/>
          <w:szCs w:val="24"/>
        </w:rPr>
        <w:t xml:space="preserve"> ülésére</w:t>
      </w:r>
    </w:p>
    <w:p w:rsidR="0094685D" w:rsidRPr="00EE5EDD" w:rsidRDefault="0094685D" w:rsidP="00830B7F">
      <w:pPr>
        <w:tabs>
          <w:tab w:val="left" w:pos="1560"/>
        </w:tabs>
        <w:rPr>
          <w:b/>
          <w:sz w:val="24"/>
          <w:szCs w:val="24"/>
        </w:rPr>
      </w:pPr>
    </w:p>
    <w:p w:rsidR="00E967B3" w:rsidRDefault="00E967B3" w:rsidP="0095230F">
      <w:pPr>
        <w:tabs>
          <w:tab w:val="left" w:pos="1560"/>
        </w:tabs>
        <w:rPr>
          <w:b/>
          <w:sz w:val="24"/>
          <w:szCs w:val="24"/>
        </w:rPr>
      </w:pPr>
    </w:p>
    <w:p w:rsidR="00830B7F" w:rsidRPr="00EE5EDD" w:rsidRDefault="00974126" w:rsidP="0095230F">
      <w:pPr>
        <w:tabs>
          <w:tab w:val="left" w:pos="1560"/>
        </w:tabs>
        <w:rPr>
          <w:sz w:val="24"/>
          <w:szCs w:val="24"/>
        </w:rPr>
      </w:pPr>
      <w:r w:rsidRPr="00EE5EDD">
        <w:rPr>
          <w:b/>
          <w:sz w:val="24"/>
          <w:szCs w:val="24"/>
        </w:rPr>
        <w:t>Tárgy: A 2013</w:t>
      </w:r>
      <w:r w:rsidR="00830B7F" w:rsidRPr="00EE5EDD">
        <w:rPr>
          <w:b/>
          <w:sz w:val="24"/>
          <w:szCs w:val="24"/>
        </w:rPr>
        <w:t>. évi költségvetési rendelet módosítása</w:t>
      </w:r>
    </w:p>
    <w:p w:rsidR="00C43839" w:rsidRPr="00EE5EDD" w:rsidRDefault="00C43839" w:rsidP="00830B7F">
      <w:pPr>
        <w:jc w:val="both"/>
        <w:rPr>
          <w:sz w:val="24"/>
          <w:szCs w:val="24"/>
        </w:rPr>
      </w:pPr>
    </w:p>
    <w:p w:rsidR="00830B7F" w:rsidRPr="00EE5EDD" w:rsidRDefault="004B71B4" w:rsidP="00830B7F">
      <w:pPr>
        <w:jc w:val="both"/>
        <w:rPr>
          <w:sz w:val="24"/>
          <w:szCs w:val="24"/>
        </w:rPr>
      </w:pPr>
      <w:r w:rsidRPr="00EE5EDD">
        <w:rPr>
          <w:sz w:val="24"/>
          <w:szCs w:val="24"/>
        </w:rPr>
        <w:t>Mellékelten beterjesztem Tótkomlós Város</w:t>
      </w:r>
      <w:r w:rsidR="00974126" w:rsidRPr="00EE5EDD">
        <w:rPr>
          <w:sz w:val="24"/>
          <w:szCs w:val="24"/>
        </w:rPr>
        <w:t xml:space="preserve"> Önkormányzat 2013</w:t>
      </w:r>
      <w:r w:rsidR="00830B7F" w:rsidRPr="00EE5EDD">
        <w:rPr>
          <w:sz w:val="24"/>
          <w:szCs w:val="24"/>
        </w:rPr>
        <w:t>. é</w:t>
      </w:r>
      <w:r w:rsidRPr="00EE5EDD">
        <w:rPr>
          <w:sz w:val="24"/>
          <w:szCs w:val="24"/>
        </w:rPr>
        <w:t>vi költségvetésének módosítására vonatkozó javaslatomat</w:t>
      </w:r>
      <w:r w:rsidR="00830B7F" w:rsidRPr="00EE5EDD">
        <w:rPr>
          <w:sz w:val="24"/>
          <w:szCs w:val="24"/>
        </w:rPr>
        <w:t>.</w:t>
      </w:r>
    </w:p>
    <w:p w:rsidR="00830B7F" w:rsidRPr="00EE5EDD" w:rsidRDefault="00830B7F" w:rsidP="00830B7F">
      <w:pPr>
        <w:jc w:val="both"/>
        <w:rPr>
          <w:sz w:val="24"/>
          <w:szCs w:val="24"/>
        </w:rPr>
      </w:pPr>
    </w:p>
    <w:p w:rsidR="00830B7F" w:rsidRPr="00EE5EDD" w:rsidRDefault="00974126" w:rsidP="00830B7F">
      <w:pPr>
        <w:jc w:val="both"/>
        <w:rPr>
          <w:sz w:val="24"/>
          <w:szCs w:val="24"/>
        </w:rPr>
      </w:pPr>
      <w:r w:rsidRPr="00EE5EDD">
        <w:rPr>
          <w:sz w:val="24"/>
          <w:szCs w:val="24"/>
        </w:rPr>
        <w:t>A 2013</w:t>
      </w:r>
      <w:r w:rsidR="00830B7F" w:rsidRPr="00EE5EDD">
        <w:rPr>
          <w:sz w:val="24"/>
          <w:szCs w:val="24"/>
        </w:rPr>
        <w:t>. évi költségvetési rend</w:t>
      </w:r>
      <w:r w:rsidR="00093877" w:rsidRPr="00EE5EDD">
        <w:rPr>
          <w:sz w:val="24"/>
          <w:szCs w:val="24"/>
        </w:rPr>
        <w:t>elet módosításához magyarázatul szolgáló, az előterjesztés</w:t>
      </w:r>
      <w:r w:rsidR="007F0E5F" w:rsidRPr="00EE5EDD">
        <w:rPr>
          <w:sz w:val="24"/>
          <w:szCs w:val="24"/>
        </w:rPr>
        <w:t xml:space="preserve"> mellékletét képező táblázat egyes sorainak tartalma a következő:</w:t>
      </w:r>
    </w:p>
    <w:p w:rsidR="00830B7F" w:rsidRPr="00EE5EDD" w:rsidRDefault="00830B7F" w:rsidP="00830B7F">
      <w:pPr>
        <w:jc w:val="both"/>
        <w:rPr>
          <w:b/>
          <w:sz w:val="24"/>
          <w:szCs w:val="24"/>
        </w:rPr>
      </w:pPr>
    </w:p>
    <w:p w:rsidR="00447641" w:rsidRPr="00EE5EDD" w:rsidRDefault="00333965" w:rsidP="00447641">
      <w:pPr>
        <w:jc w:val="both"/>
        <w:rPr>
          <w:sz w:val="24"/>
          <w:szCs w:val="24"/>
        </w:rPr>
      </w:pPr>
      <w:r w:rsidRPr="00EE5EDD">
        <w:rPr>
          <w:b/>
          <w:sz w:val="24"/>
          <w:szCs w:val="24"/>
        </w:rPr>
        <w:t>1.</w:t>
      </w:r>
      <w:r w:rsidR="00A27088" w:rsidRPr="00EE5EDD">
        <w:rPr>
          <w:b/>
          <w:sz w:val="24"/>
          <w:szCs w:val="24"/>
        </w:rPr>
        <w:t xml:space="preserve"> </w:t>
      </w:r>
      <w:r w:rsidR="00B24AFB" w:rsidRPr="00EE5EDD">
        <w:rPr>
          <w:b/>
          <w:sz w:val="24"/>
          <w:szCs w:val="24"/>
        </w:rPr>
        <w:t>– 16</w:t>
      </w:r>
      <w:r w:rsidR="00FA08B4" w:rsidRPr="00EE5EDD">
        <w:rPr>
          <w:b/>
          <w:sz w:val="24"/>
          <w:szCs w:val="24"/>
        </w:rPr>
        <w:t>.</w:t>
      </w:r>
      <w:r w:rsidR="00830B7F" w:rsidRPr="00EE5EDD">
        <w:rPr>
          <w:b/>
          <w:sz w:val="24"/>
          <w:szCs w:val="24"/>
        </w:rPr>
        <w:t xml:space="preserve"> sor</w:t>
      </w:r>
      <w:r w:rsidR="007F0E5F" w:rsidRPr="00EE5EDD">
        <w:rPr>
          <w:b/>
          <w:sz w:val="24"/>
          <w:szCs w:val="24"/>
        </w:rPr>
        <w:t>:</w:t>
      </w:r>
      <w:r w:rsidR="00A27088" w:rsidRPr="00EE5EDD">
        <w:rPr>
          <w:b/>
          <w:sz w:val="24"/>
          <w:szCs w:val="24"/>
        </w:rPr>
        <w:t xml:space="preserve"> </w:t>
      </w:r>
      <w:r w:rsidR="00447641" w:rsidRPr="00EE5EDD">
        <w:rPr>
          <w:sz w:val="24"/>
          <w:szCs w:val="24"/>
        </w:rPr>
        <w:t>egyéb központi támogatás a költségvetési s</w:t>
      </w:r>
      <w:r w:rsidR="00974126" w:rsidRPr="00EE5EDD">
        <w:rPr>
          <w:sz w:val="24"/>
          <w:szCs w:val="24"/>
        </w:rPr>
        <w:t>zerveknél foglalkoztatottak 2013</w:t>
      </w:r>
      <w:r w:rsidR="00447641" w:rsidRPr="00EE5EDD">
        <w:rPr>
          <w:sz w:val="24"/>
          <w:szCs w:val="24"/>
        </w:rPr>
        <w:t>. évi bérkompenzációja miatt, a támogatás összegével az intézmények személyi juttatás és munkaadókat terhelő járulékainak előirányzatait kell megemelni.</w:t>
      </w:r>
    </w:p>
    <w:p w:rsidR="008C6584" w:rsidRPr="00EE5EDD" w:rsidRDefault="008C6584" w:rsidP="003F7302">
      <w:pPr>
        <w:jc w:val="both"/>
        <w:rPr>
          <w:sz w:val="24"/>
          <w:szCs w:val="24"/>
        </w:rPr>
      </w:pPr>
    </w:p>
    <w:p w:rsidR="00FA08B4" w:rsidRPr="00EE5EDD" w:rsidRDefault="00B24AFB" w:rsidP="00FA08B4">
      <w:pPr>
        <w:jc w:val="both"/>
        <w:rPr>
          <w:sz w:val="24"/>
          <w:szCs w:val="24"/>
        </w:rPr>
      </w:pPr>
      <w:r w:rsidRPr="00EE5EDD">
        <w:rPr>
          <w:b/>
          <w:sz w:val="24"/>
          <w:szCs w:val="24"/>
        </w:rPr>
        <w:t>17</w:t>
      </w:r>
      <w:r w:rsidR="00FA08B4" w:rsidRPr="00EE5EDD">
        <w:rPr>
          <w:b/>
          <w:sz w:val="24"/>
          <w:szCs w:val="24"/>
        </w:rPr>
        <w:t xml:space="preserve">. – </w:t>
      </w:r>
      <w:r w:rsidR="00E61323">
        <w:rPr>
          <w:b/>
          <w:sz w:val="24"/>
          <w:szCs w:val="24"/>
        </w:rPr>
        <w:t>18</w:t>
      </w:r>
      <w:r w:rsidR="00FA08B4" w:rsidRPr="00EE5EDD">
        <w:rPr>
          <w:b/>
          <w:sz w:val="24"/>
          <w:szCs w:val="24"/>
        </w:rPr>
        <w:t>. sor:</w:t>
      </w:r>
      <w:r w:rsidR="00FA08B4" w:rsidRPr="00EE5EDD">
        <w:rPr>
          <w:sz w:val="24"/>
          <w:szCs w:val="24"/>
        </w:rPr>
        <w:t xml:space="preserve"> </w:t>
      </w:r>
      <w:r w:rsidR="00E61323">
        <w:rPr>
          <w:sz w:val="24"/>
          <w:szCs w:val="24"/>
        </w:rPr>
        <w:t>központosított előirányzat a nyári gyermekétkeztetés támogatására, melyet természetbeni ellátásként kell könyvelnünk az eseti pénzbeli ellátások között.</w:t>
      </w:r>
    </w:p>
    <w:p w:rsidR="00601069" w:rsidRPr="00EE5EDD" w:rsidRDefault="00601069" w:rsidP="003F7302">
      <w:pPr>
        <w:jc w:val="both"/>
        <w:rPr>
          <w:sz w:val="24"/>
          <w:szCs w:val="24"/>
        </w:rPr>
      </w:pPr>
    </w:p>
    <w:p w:rsidR="00702EFE" w:rsidRDefault="00E61323" w:rsidP="00305D67">
      <w:p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19</w:t>
      </w:r>
      <w:r w:rsidR="00905BFC" w:rsidRPr="00EE5EDD">
        <w:rPr>
          <w:b/>
          <w:sz w:val="24"/>
          <w:szCs w:val="24"/>
        </w:rPr>
        <w:t xml:space="preserve">. - </w:t>
      </w:r>
      <w:r w:rsidR="007B5F74">
        <w:rPr>
          <w:b/>
          <w:sz w:val="24"/>
          <w:szCs w:val="24"/>
        </w:rPr>
        <w:t>24</w:t>
      </w:r>
      <w:r w:rsidR="00B00874" w:rsidRPr="00EE5EDD">
        <w:rPr>
          <w:b/>
          <w:sz w:val="24"/>
          <w:szCs w:val="24"/>
        </w:rPr>
        <w:t xml:space="preserve">. </w:t>
      </w:r>
      <w:r w:rsidR="00207F55" w:rsidRPr="00EE5EDD">
        <w:rPr>
          <w:b/>
          <w:sz w:val="24"/>
          <w:szCs w:val="24"/>
        </w:rPr>
        <w:t>sor</w:t>
      </w:r>
      <w:r w:rsidR="007F0E5F" w:rsidRPr="00EE5EDD">
        <w:rPr>
          <w:b/>
          <w:sz w:val="24"/>
          <w:szCs w:val="24"/>
        </w:rPr>
        <w:t>:</w:t>
      </w:r>
      <w:r w:rsidR="00905BFC" w:rsidRPr="00EE5EDD">
        <w:rPr>
          <w:sz w:val="24"/>
          <w:szCs w:val="24"/>
        </w:rPr>
        <w:t xml:space="preserve"> </w:t>
      </w:r>
      <w:r w:rsidR="00601069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2012. évi pénzmaradvány módosítása, mivel a Tótkomlós és térsége állati hulladék-kezelési Önkormányzati Társulás működési pénzmaradványa (1.973 E Ft) már év elején Tótkomlós Város Önkormányzat 2013. évi költségvetési rendeletébe be volt tervezve. </w:t>
      </w:r>
      <w:r w:rsidR="00702EFE">
        <w:rPr>
          <w:sz w:val="24"/>
          <w:szCs w:val="24"/>
        </w:rPr>
        <w:t xml:space="preserve">Ezzel a szabad pénzmaradvány összegével javaslom az önkormányzati rendezvények előirányzatát megemelni. </w:t>
      </w:r>
    </w:p>
    <w:p w:rsidR="00CE067A" w:rsidRDefault="00A47A8A" w:rsidP="00447641">
      <w:p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Mivel</w:t>
      </w:r>
      <w:r w:rsidR="00601069">
        <w:rPr>
          <w:sz w:val="24"/>
          <w:szCs w:val="24"/>
        </w:rPr>
        <w:t xml:space="preserve"> a 2012. évi pénzmaradván</w:t>
      </w:r>
      <w:r>
        <w:rPr>
          <w:sz w:val="24"/>
          <w:szCs w:val="24"/>
        </w:rPr>
        <w:t xml:space="preserve">y felosztásakor még egyszer megemelésre került </w:t>
      </w:r>
      <w:r w:rsidR="00601069">
        <w:rPr>
          <w:sz w:val="24"/>
          <w:szCs w:val="24"/>
        </w:rPr>
        <w:t xml:space="preserve">a társulás előirányzata bevétel és kiadási oldalon is a tényleges pénzmaradvánnyal (1.772 E Ft), ezért az előirányzatot le kellett csökkenteni. </w:t>
      </w:r>
      <w:r w:rsidR="00702EFE">
        <w:rPr>
          <w:sz w:val="24"/>
          <w:szCs w:val="24"/>
        </w:rPr>
        <w:t>Mivel a</w:t>
      </w:r>
      <w:r w:rsidR="00E61323">
        <w:rPr>
          <w:sz w:val="24"/>
          <w:szCs w:val="24"/>
        </w:rPr>
        <w:t xml:space="preserve"> tervezett pénzmaradványnál a tényleges pénzmaradvány 201 E Ft-tal kevesebb lett, ezért ezzel az összeggel a </w:t>
      </w:r>
      <w:r w:rsidR="00702EFE">
        <w:rPr>
          <w:sz w:val="24"/>
          <w:szCs w:val="24"/>
        </w:rPr>
        <w:t xml:space="preserve">társulás </w:t>
      </w:r>
      <w:r w:rsidR="00E61323">
        <w:rPr>
          <w:sz w:val="24"/>
          <w:szCs w:val="24"/>
        </w:rPr>
        <w:t>dologi kiadás</w:t>
      </w:r>
      <w:r w:rsidR="00447349">
        <w:rPr>
          <w:sz w:val="24"/>
          <w:szCs w:val="24"/>
        </w:rPr>
        <w:t>i előirányzatát</w:t>
      </w:r>
      <w:r w:rsidR="00E61323">
        <w:rPr>
          <w:sz w:val="24"/>
          <w:szCs w:val="24"/>
        </w:rPr>
        <w:t xml:space="preserve"> csökkentettük a társulás döntésének megfelelően. </w:t>
      </w:r>
    </w:p>
    <w:p w:rsidR="00702EFE" w:rsidRPr="00E61323" w:rsidRDefault="00702EFE" w:rsidP="00447641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7261FD" w:rsidRPr="00EE5EDD" w:rsidRDefault="007B5F74" w:rsidP="007261F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25</w:t>
      </w:r>
      <w:r w:rsidR="007448BA" w:rsidRPr="00EE5EDD">
        <w:rPr>
          <w:b/>
          <w:sz w:val="24"/>
          <w:szCs w:val="24"/>
        </w:rPr>
        <w:t xml:space="preserve">. – </w:t>
      </w:r>
      <w:r w:rsidR="00FA08B4" w:rsidRPr="00EE5ED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8</w:t>
      </w:r>
      <w:r w:rsidR="007448BA" w:rsidRPr="00EE5EDD">
        <w:rPr>
          <w:sz w:val="24"/>
          <w:szCs w:val="24"/>
        </w:rPr>
        <w:t xml:space="preserve">. </w:t>
      </w:r>
      <w:r w:rsidR="007448BA" w:rsidRPr="00EE5EDD">
        <w:rPr>
          <w:b/>
          <w:sz w:val="24"/>
          <w:szCs w:val="24"/>
        </w:rPr>
        <w:t>sor:</w:t>
      </w:r>
      <w:r w:rsidR="00702EFE">
        <w:rPr>
          <w:sz w:val="24"/>
          <w:szCs w:val="24"/>
        </w:rPr>
        <w:t xml:space="preserve"> egyéb felhalmozási célú központi támogatás, ami önkormányzatunk teljes konszolidációs támogatási összege</w:t>
      </w:r>
      <w:r w:rsidR="00A47A8A">
        <w:rPr>
          <w:sz w:val="24"/>
          <w:szCs w:val="24"/>
        </w:rPr>
        <w:t xml:space="preserve"> (53.148.457.- Ft)</w:t>
      </w:r>
      <w:r w:rsidR="00702EFE">
        <w:rPr>
          <w:sz w:val="24"/>
          <w:szCs w:val="24"/>
        </w:rPr>
        <w:t xml:space="preserve">. A támogatásból 52.864.550.- Ft-ot az EUR </w:t>
      </w:r>
      <w:r w:rsidR="00213708">
        <w:rPr>
          <w:sz w:val="24"/>
          <w:szCs w:val="24"/>
        </w:rPr>
        <w:t>fejlesztési hitel visszafizetésre és 283.907.- Ft-ot a hitel kamatára kapott önkormányzatunk. Ezzel</w:t>
      </w:r>
      <w:r w:rsidR="00C455B7">
        <w:rPr>
          <w:sz w:val="24"/>
          <w:szCs w:val="24"/>
        </w:rPr>
        <w:t xml:space="preserve"> önkormányzatunk</w:t>
      </w:r>
      <w:r w:rsidR="00213708">
        <w:rPr>
          <w:sz w:val="24"/>
          <w:szCs w:val="24"/>
        </w:rPr>
        <w:t xml:space="preserve"> eredetileg 67.000 E Ft-os </w:t>
      </w:r>
      <w:r w:rsidR="00C455B7">
        <w:rPr>
          <w:sz w:val="24"/>
          <w:szCs w:val="24"/>
        </w:rPr>
        <w:t>hitele</w:t>
      </w:r>
      <w:r w:rsidR="00A47A8A">
        <w:rPr>
          <w:sz w:val="24"/>
          <w:szCs w:val="24"/>
        </w:rPr>
        <w:t xml:space="preserve"> (Fürdő fejlesztésre felvett)</w:t>
      </w:r>
      <w:r w:rsidR="00213708">
        <w:rPr>
          <w:sz w:val="24"/>
          <w:szCs w:val="24"/>
        </w:rPr>
        <w:t xml:space="preserve"> kifutott, és az eredetileg 37.600 E Ft-os hitelből</w:t>
      </w:r>
      <w:r w:rsidR="00A47A8A">
        <w:rPr>
          <w:sz w:val="24"/>
          <w:szCs w:val="24"/>
        </w:rPr>
        <w:t xml:space="preserve"> (egyéb fejlesztésekre felvett)</w:t>
      </w:r>
      <w:r w:rsidR="00213708">
        <w:rPr>
          <w:sz w:val="24"/>
          <w:szCs w:val="24"/>
        </w:rPr>
        <w:t xml:space="preserve"> 10.694,52 EUR </w:t>
      </w:r>
      <w:r w:rsidR="00C455B7">
        <w:rPr>
          <w:sz w:val="24"/>
          <w:szCs w:val="24"/>
        </w:rPr>
        <w:t xml:space="preserve">tőketartozás </w:t>
      </w:r>
      <w:r w:rsidR="00213708">
        <w:rPr>
          <w:sz w:val="24"/>
          <w:szCs w:val="24"/>
        </w:rPr>
        <w:t>maradt. A forint alapú hi</w:t>
      </w:r>
      <w:r w:rsidR="00C455B7">
        <w:rPr>
          <w:sz w:val="24"/>
          <w:szCs w:val="24"/>
        </w:rPr>
        <w:t>telből visszafizetés nem történt a konszolidáció során. Mivel a konszolidáció során az állam az eredetileg várható 40 % helyett 45 %-ot vállalt át a hitel tőketartozásából, ezért az eredeti előirányzatként betervezett tőketörlesztést is át kellett számolni. Így a 2013. évi hitel tőketörlesztés és kamatainak</w:t>
      </w:r>
      <w:r>
        <w:rPr>
          <w:sz w:val="24"/>
          <w:szCs w:val="24"/>
        </w:rPr>
        <w:t>, valamint árfolyamveszteségének</w:t>
      </w:r>
      <w:r w:rsidR="00C455B7">
        <w:rPr>
          <w:sz w:val="24"/>
          <w:szCs w:val="24"/>
        </w:rPr>
        <w:t xml:space="preserve"> az összege megváltozott. </w:t>
      </w:r>
      <w:r>
        <w:rPr>
          <w:sz w:val="24"/>
          <w:szCs w:val="24"/>
        </w:rPr>
        <w:t xml:space="preserve">A tőketörlesztés összege 1.061 E Ft-tal csökkent, a várható kamat és árfolyamveszteség összege 398 E Ft-tal növekedett. </w:t>
      </w:r>
      <w:r w:rsidR="00C455B7">
        <w:rPr>
          <w:sz w:val="24"/>
          <w:szCs w:val="24"/>
        </w:rPr>
        <w:t>Összességében 663E Ft-tal csökkent a kiadási előirányzat, amit javaslok a vizes konténer beüzemelésének és működtetésének költségeire fordítani.</w:t>
      </w:r>
    </w:p>
    <w:p w:rsidR="00702EFE" w:rsidRPr="00EE5EDD" w:rsidRDefault="00702EFE" w:rsidP="00447641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C455B7" w:rsidRPr="00E967B3" w:rsidRDefault="007B5F74" w:rsidP="00C455B7">
      <w:pPr>
        <w:jc w:val="both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>29</w:t>
      </w:r>
      <w:r w:rsidR="005D1C1D" w:rsidRPr="00EE5EDD">
        <w:rPr>
          <w:b/>
          <w:sz w:val="24"/>
          <w:szCs w:val="24"/>
        </w:rPr>
        <w:t>. – 3</w:t>
      </w:r>
      <w:r w:rsidR="00447349">
        <w:rPr>
          <w:b/>
          <w:sz w:val="24"/>
          <w:szCs w:val="24"/>
        </w:rPr>
        <w:t>2</w:t>
      </w:r>
      <w:r w:rsidR="005D1C1D" w:rsidRPr="00A47A8A">
        <w:rPr>
          <w:b/>
          <w:sz w:val="24"/>
          <w:szCs w:val="24"/>
        </w:rPr>
        <w:t>.</w:t>
      </w:r>
      <w:r w:rsidR="005D1C1D" w:rsidRPr="00EE5EDD">
        <w:rPr>
          <w:sz w:val="24"/>
          <w:szCs w:val="24"/>
        </w:rPr>
        <w:t xml:space="preserve"> </w:t>
      </w:r>
      <w:r w:rsidR="005D1C1D" w:rsidRPr="00EE5EDD">
        <w:rPr>
          <w:b/>
          <w:sz w:val="24"/>
          <w:szCs w:val="24"/>
        </w:rPr>
        <w:t>sor:</w:t>
      </w:r>
      <w:r>
        <w:rPr>
          <w:sz w:val="24"/>
          <w:szCs w:val="24"/>
        </w:rPr>
        <w:t xml:space="preserve"> az egyéb felhasználású működési és felha</w:t>
      </w:r>
      <w:r w:rsidR="00447349">
        <w:rPr>
          <w:sz w:val="24"/>
          <w:szCs w:val="24"/>
        </w:rPr>
        <w:t>lmozási célú központi támogatás csökkentése</w:t>
      </w:r>
      <w:r>
        <w:rPr>
          <w:sz w:val="24"/>
          <w:szCs w:val="24"/>
        </w:rPr>
        <w:t xml:space="preserve"> és a csökkentés összegével a működési és fejlesztési hitel </w:t>
      </w:r>
      <w:r w:rsidR="00447349">
        <w:rPr>
          <w:sz w:val="24"/>
          <w:szCs w:val="24"/>
        </w:rPr>
        <w:t>előirányzatának megemelése.</w:t>
      </w:r>
    </w:p>
    <w:p w:rsidR="007F068F" w:rsidRDefault="007F068F" w:rsidP="00830B7F">
      <w:pPr>
        <w:jc w:val="both"/>
        <w:rPr>
          <w:sz w:val="24"/>
          <w:szCs w:val="24"/>
        </w:rPr>
      </w:pPr>
    </w:p>
    <w:p w:rsidR="00447349" w:rsidRPr="00EE5EDD" w:rsidRDefault="00447349" w:rsidP="00830B7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33</w:t>
      </w:r>
      <w:r w:rsidRPr="00EE5EDD">
        <w:rPr>
          <w:b/>
          <w:sz w:val="24"/>
          <w:szCs w:val="24"/>
        </w:rPr>
        <w:t>. – 3</w:t>
      </w:r>
      <w:r>
        <w:rPr>
          <w:b/>
          <w:sz w:val="24"/>
          <w:szCs w:val="24"/>
        </w:rPr>
        <w:t>4</w:t>
      </w:r>
      <w:r w:rsidRPr="00EE5EDD">
        <w:rPr>
          <w:sz w:val="24"/>
          <w:szCs w:val="24"/>
        </w:rPr>
        <w:t xml:space="preserve">. </w:t>
      </w:r>
      <w:r w:rsidRPr="00EE5EDD">
        <w:rPr>
          <w:b/>
          <w:sz w:val="24"/>
          <w:szCs w:val="24"/>
        </w:rPr>
        <w:t>sor:</w:t>
      </w:r>
      <w:r>
        <w:rPr>
          <w:sz w:val="24"/>
          <w:szCs w:val="24"/>
        </w:rPr>
        <w:t xml:space="preserve"> </w:t>
      </w:r>
      <w:r w:rsidRPr="00C455B7">
        <w:rPr>
          <w:sz w:val="24"/>
          <w:szCs w:val="24"/>
        </w:rPr>
        <w:t xml:space="preserve">kiegészítő támogatás </w:t>
      </w:r>
      <w:r>
        <w:rPr>
          <w:sz w:val="24"/>
          <w:szCs w:val="24"/>
        </w:rPr>
        <w:t>s</w:t>
      </w:r>
      <w:r w:rsidRPr="00C455B7">
        <w:rPr>
          <w:sz w:val="24"/>
          <w:szCs w:val="24"/>
        </w:rPr>
        <w:t>zerkezetátalakítási tartalékból</w:t>
      </w:r>
      <w:r>
        <w:rPr>
          <w:sz w:val="24"/>
          <w:szCs w:val="24"/>
        </w:rPr>
        <w:t xml:space="preserve"> gyermekétkeztetési feladatokra.  A bevétel összegével javaslom csökkenteni a rövid lejáratú hitel felvételét.</w:t>
      </w:r>
    </w:p>
    <w:p w:rsidR="00447349" w:rsidRDefault="00447349" w:rsidP="00830B7F">
      <w:pPr>
        <w:jc w:val="both"/>
        <w:rPr>
          <w:sz w:val="24"/>
          <w:szCs w:val="24"/>
        </w:rPr>
      </w:pPr>
    </w:p>
    <w:p w:rsidR="006C6129" w:rsidRDefault="00A47A8A" w:rsidP="00830B7F">
      <w:pPr>
        <w:jc w:val="both"/>
        <w:rPr>
          <w:sz w:val="24"/>
          <w:szCs w:val="24"/>
        </w:rPr>
      </w:pPr>
      <w:r>
        <w:rPr>
          <w:sz w:val="24"/>
          <w:szCs w:val="24"/>
        </w:rPr>
        <w:t>Módosítani kell</w:t>
      </w:r>
      <w:r w:rsidR="006C6129">
        <w:rPr>
          <w:sz w:val="24"/>
          <w:szCs w:val="24"/>
        </w:rPr>
        <w:t xml:space="preserve"> Tótkomlós Város Önkormányzat 2013. évi költségvetési rendeletének 17. és 18. mellékletét is, mivel a képviselő-testület a 159/2013. (VIII. 13.) </w:t>
      </w:r>
      <w:proofErr w:type="spellStart"/>
      <w:r w:rsidR="006C6129">
        <w:rPr>
          <w:sz w:val="24"/>
          <w:szCs w:val="24"/>
        </w:rPr>
        <w:t>kt</w:t>
      </w:r>
      <w:proofErr w:type="spellEnd"/>
      <w:r w:rsidR="006C6129">
        <w:rPr>
          <w:sz w:val="24"/>
          <w:szCs w:val="24"/>
        </w:rPr>
        <w:t xml:space="preserve">. határozatával módosította az önkormányzat saját bevételeinek és adósságot keletkeztető ügyleteiből eredő fizetési kötelezettségének összegét. </w:t>
      </w:r>
    </w:p>
    <w:p w:rsidR="006C6129" w:rsidRDefault="006C6129" w:rsidP="00830B7F">
      <w:pPr>
        <w:jc w:val="both"/>
        <w:rPr>
          <w:sz w:val="24"/>
          <w:szCs w:val="24"/>
        </w:rPr>
      </w:pPr>
    </w:p>
    <w:p w:rsidR="00830B7F" w:rsidRPr="00EE5EDD" w:rsidRDefault="00830B7F" w:rsidP="00830B7F">
      <w:pPr>
        <w:jc w:val="both"/>
        <w:rPr>
          <w:sz w:val="24"/>
          <w:szCs w:val="24"/>
        </w:rPr>
      </w:pPr>
      <w:r w:rsidRPr="00EE5EDD">
        <w:rPr>
          <w:sz w:val="24"/>
          <w:szCs w:val="24"/>
        </w:rPr>
        <w:t>Kérem a Tisztelt képviselő-testületet, hogy az előterjeszt</w:t>
      </w:r>
      <w:r w:rsidR="00A47A8A">
        <w:rPr>
          <w:sz w:val="24"/>
          <w:szCs w:val="24"/>
        </w:rPr>
        <w:t>ést vitassa meg és a rendeletét alkossa meg.</w:t>
      </w:r>
    </w:p>
    <w:p w:rsidR="006240CA" w:rsidRPr="00EE5EDD" w:rsidRDefault="006240CA" w:rsidP="00830B7F">
      <w:pPr>
        <w:jc w:val="both"/>
        <w:rPr>
          <w:sz w:val="24"/>
          <w:szCs w:val="24"/>
        </w:rPr>
      </w:pPr>
    </w:p>
    <w:p w:rsidR="006240CA" w:rsidRPr="00EE5EDD" w:rsidRDefault="006240CA" w:rsidP="00830B7F">
      <w:pPr>
        <w:jc w:val="both"/>
        <w:rPr>
          <w:sz w:val="24"/>
          <w:szCs w:val="24"/>
        </w:rPr>
      </w:pPr>
    </w:p>
    <w:p w:rsidR="00217852" w:rsidRPr="00EE5EDD" w:rsidRDefault="00CE067A" w:rsidP="00830B7F">
      <w:pPr>
        <w:jc w:val="both"/>
        <w:rPr>
          <w:sz w:val="24"/>
          <w:szCs w:val="24"/>
        </w:rPr>
      </w:pPr>
      <w:r w:rsidRPr="00EE5EDD">
        <w:rPr>
          <w:sz w:val="24"/>
          <w:szCs w:val="24"/>
        </w:rPr>
        <w:t>Tótkomlós, 2013</w:t>
      </w:r>
      <w:r w:rsidR="00111AD8" w:rsidRPr="00EE5EDD">
        <w:rPr>
          <w:sz w:val="24"/>
          <w:szCs w:val="24"/>
        </w:rPr>
        <w:t xml:space="preserve">. </w:t>
      </w:r>
      <w:r w:rsidR="00447349">
        <w:rPr>
          <w:sz w:val="24"/>
          <w:szCs w:val="24"/>
        </w:rPr>
        <w:t>augusztus 15</w:t>
      </w:r>
      <w:r w:rsidR="00E35975" w:rsidRPr="00EE5EDD">
        <w:rPr>
          <w:sz w:val="24"/>
          <w:szCs w:val="24"/>
        </w:rPr>
        <w:t>.</w:t>
      </w:r>
    </w:p>
    <w:p w:rsidR="00162A22" w:rsidRPr="00EE5EDD" w:rsidRDefault="00162A22" w:rsidP="0095230F">
      <w:pPr>
        <w:ind w:left="4956" w:firstLine="708"/>
        <w:jc w:val="both"/>
        <w:rPr>
          <w:sz w:val="24"/>
          <w:szCs w:val="24"/>
        </w:rPr>
      </w:pPr>
    </w:p>
    <w:p w:rsidR="00162A22" w:rsidRPr="00EE5EDD" w:rsidRDefault="00162A22" w:rsidP="0095230F">
      <w:pPr>
        <w:ind w:left="4956" w:firstLine="708"/>
        <w:jc w:val="both"/>
        <w:rPr>
          <w:sz w:val="24"/>
          <w:szCs w:val="24"/>
        </w:rPr>
      </w:pPr>
    </w:p>
    <w:p w:rsidR="00162A22" w:rsidRPr="00EE5EDD" w:rsidRDefault="00162A22" w:rsidP="0095230F">
      <w:pPr>
        <w:ind w:left="4956" w:firstLine="708"/>
        <w:jc w:val="both"/>
        <w:rPr>
          <w:sz w:val="24"/>
          <w:szCs w:val="24"/>
        </w:rPr>
      </w:pPr>
    </w:p>
    <w:p w:rsidR="00162A22" w:rsidRPr="00EE5EDD" w:rsidRDefault="00162A22" w:rsidP="0095230F">
      <w:pPr>
        <w:ind w:left="4956" w:firstLine="708"/>
        <w:jc w:val="both"/>
        <w:rPr>
          <w:sz w:val="24"/>
          <w:szCs w:val="24"/>
        </w:rPr>
      </w:pPr>
    </w:p>
    <w:p w:rsidR="006F0132" w:rsidRPr="00EE5EDD" w:rsidRDefault="00830B7F" w:rsidP="0095230F">
      <w:pPr>
        <w:ind w:left="4956" w:firstLine="708"/>
        <w:jc w:val="both"/>
        <w:rPr>
          <w:sz w:val="24"/>
          <w:szCs w:val="24"/>
        </w:rPr>
      </w:pPr>
      <w:r w:rsidRPr="00EE5EDD">
        <w:rPr>
          <w:sz w:val="24"/>
          <w:szCs w:val="24"/>
        </w:rPr>
        <w:t xml:space="preserve">   </w:t>
      </w:r>
    </w:p>
    <w:p w:rsidR="00830B7F" w:rsidRPr="00EE5EDD" w:rsidRDefault="00830B7F" w:rsidP="0095230F">
      <w:pPr>
        <w:ind w:left="4956" w:firstLine="708"/>
        <w:jc w:val="both"/>
        <w:rPr>
          <w:sz w:val="24"/>
          <w:szCs w:val="24"/>
        </w:rPr>
      </w:pPr>
      <w:r w:rsidRPr="00EE5EDD">
        <w:rPr>
          <w:sz w:val="24"/>
          <w:szCs w:val="24"/>
        </w:rPr>
        <w:t xml:space="preserve">       </w:t>
      </w:r>
      <w:r w:rsidR="006F0132" w:rsidRPr="00EE5EDD">
        <w:rPr>
          <w:sz w:val="24"/>
          <w:szCs w:val="24"/>
        </w:rPr>
        <w:t xml:space="preserve">  </w:t>
      </w:r>
      <w:proofErr w:type="gramStart"/>
      <w:r w:rsidRPr="00EE5EDD">
        <w:rPr>
          <w:sz w:val="24"/>
          <w:szCs w:val="24"/>
        </w:rPr>
        <w:t>dr.</w:t>
      </w:r>
      <w:proofErr w:type="gramEnd"/>
      <w:r w:rsidRPr="00EE5EDD">
        <w:rPr>
          <w:sz w:val="24"/>
          <w:szCs w:val="24"/>
        </w:rPr>
        <w:t xml:space="preserve"> Garay Rita</w:t>
      </w:r>
      <w:r w:rsidRPr="00EE5EDD">
        <w:rPr>
          <w:sz w:val="24"/>
          <w:szCs w:val="24"/>
        </w:rPr>
        <w:tab/>
      </w:r>
    </w:p>
    <w:p w:rsidR="00217852" w:rsidRPr="00EE5EDD" w:rsidRDefault="005C72F2" w:rsidP="006F0132">
      <w:pPr>
        <w:ind w:left="5664"/>
        <w:jc w:val="both"/>
        <w:rPr>
          <w:sz w:val="24"/>
          <w:szCs w:val="24"/>
        </w:rPr>
      </w:pPr>
      <w:r w:rsidRPr="00EE5EDD">
        <w:rPr>
          <w:sz w:val="24"/>
          <w:szCs w:val="24"/>
        </w:rPr>
        <w:t xml:space="preserve">           </w:t>
      </w:r>
      <w:proofErr w:type="gramStart"/>
      <w:r w:rsidRPr="00EE5EDD">
        <w:rPr>
          <w:sz w:val="24"/>
          <w:szCs w:val="24"/>
        </w:rPr>
        <w:t>polgármester</w:t>
      </w:r>
      <w:proofErr w:type="gramEnd"/>
    </w:p>
    <w:p w:rsidR="00217852" w:rsidRPr="00EE5EDD" w:rsidRDefault="00217852" w:rsidP="00830B7F">
      <w:pPr>
        <w:jc w:val="both"/>
        <w:rPr>
          <w:sz w:val="24"/>
          <w:szCs w:val="24"/>
        </w:rPr>
      </w:pPr>
    </w:p>
    <w:p w:rsidR="00C464B4" w:rsidRDefault="00C464B4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6240CA" w:rsidRDefault="006240CA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DC6C97" w:rsidRDefault="00DC6C97" w:rsidP="00830B7F">
      <w:pPr>
        <w:jc w:val="both"/>
        <w:rPr>
          <w:sz w:val="18"/>
          <w:szCs w:val="18"/>
        </w:rPr>
      </w:pPr>
    </w:p>
    <w:p w:rsidR="00E967B3" w:rsidRDefault="00E967B3" w:rsidP="00830B7F">
      <w:pPr>
        <w:jc w:val="both"/>
        <w:rPr>
          <w:sz w:val="18"/>
          <w:szCs w:val="18"/>
        </w:rPr>
      </w:pPr>
    </w:p>
    <w:p w:rsidR="00E967B3" w:rsidRDefault="00E967B3" w:rsidP="00830B7F">
      <w:pPr>
        <w:jc w:val="both"/>
        <w:rPr>
          <w:sz w:val="18"/>
          <w:szCs w:val="18"/>
        </w:rPr>
      </w:pPr>
    </w:p>
    <w:p w:rsidR="00E967B3" w:rsidRDefault="00E967B3" w:rsidP="00830B7F">
      <w:pPr>
        <w:jc w:val="both"/>
        <w:rPr>
          <w:sz w:val="18"/>
          <w:szCs w:val="18"/>
        </w:rPr>
      </w:pPr>
    </w:p>
    <w:p w:rsidR="00E967B3" w:rsidRDefault="00E967B3" w:rsidP="00830B7F">
      <w:pPr>
        <w:jc w:val="both"/>
        <w:rPr>
          <w:sz w:val="18"/>
          <w:szCs w:val="18"/>
        </w:rPr>
      </w:pPr>
    </w:p>
    <w:p w:rsidR="00E967B3" w:rsidRDefault="00E967B3" w:rsidP="00830B7F">
      <w:pPr>
        <w:jc w:val="both"/>
        <w:rPr>
          <w:sz w:val="18"/>
          <w:szCs w:val="18"/>
        </w:rPr>
      </w:pPr>
    </w:p>
    <w:p w:rsidR="00E967B3" w:rsidRDefault="00E967B3" w:rsidP="00830B7F">
      <w:pPr>
        <w:jc w:val="both"/>
        <w:rPr>
          <w:sz w:val="18"/>
          <w:szCs w:val="18"/>
        </w:rPr>
      </w:pPr>
    </w:p>
    <w:p w:rsidR="00E967B3" w:rsidRDefault="00E967B3" w:rsidP="00830B7F">
      <w:pPr>
        <w:jc w:val="both"/>
        <w:rPr>
          <w:sz w:val="18"/>
          <w:szCs w:val="18"/>
        </w:rPr>
      </w:pPr>
    </w:p>
    <w:p w:rsidR="00447349" w:rsidRDefault="00447349" w:rsidP="00830B7F">
      <w:pPr>
        <w:jc w:val="both"/>
        <w:rPr>
          <w:sz w:val="18"/>
          <w:szCs w:val="18"/>
        </w:rPr>
      </w:pPr>
    </w:p>
    <w:p w:rsidR="00447349" w:rsidRDefault="00447349" w:rsidP="00830B7F">
      <w:pPr>
        <w:jc w:val="both"/>
        <w:rPr>
          <w:sz w:val="18"/>
          <w:szCs w:val="18"/>
        </w:rPr>
      </w:pPr>
    </w:p>
    <w:p w:rsidR="00447349" w:rsidRDefault="00447349" w:rsidP="00830B7F">
      <w:pPr>
        <w:jc w:val="both"/>
        <w:rPr>
          <w:sz w:val="18"/>
          <w:szCs w:val="18"/>
        </w:rPr>
      </w:pPr>
    </w:p>
    <w:p w:rsidR="00447349" w:rsidRDefault="00447349" w:rsidP="00830B7F">
      <w:pPr>
        <w:jc w:val="both"/>
        <w:rPr>
          <w:sz w:val="18"/>
          <w:szCs w:val="18"/>
        </w:rPr>
      </w:pPr>
    </w:p>
    <w:p w:rsidR="00447349" w:rsidRDefault="00447349" w:rsidP="00830B7F">
      <w:pPr>
        <w:jc w:val="both"/>
        <w:rPr>
          <w:sz w:val="18"/>
          <w:szCs w:val="18"/>
        </w:rPr>
      </w:pPr>
    </w:p>
    <w:p w:rsidR="00447349" w:rsidRDefault="00447349" w:rsidP="00830B7F">
      <w:pPr>
        <w:jc w:val="both"/>
        <w:rPr>
          <w:sz w:val="18"/>
          <w:szCs w:val="18"/>
        </w:rPr>
      </w:pPr>
    </w:p>
    <w:p w:rsidR="00447349" w:rsidRDefault="00447349" w:rsidP="00830B7F">
      <w:pPr>
        <w:jc w:val="both"/>
        <w:rPr>
          <w:sz w:val="18"/>
          <w:szCs w:val="18"/>
        </w:rPr>
      </w:pPr>
    </w:p>
    <w:p w:rsidR="00447349" w:rsidRDefault="00447349" w:rsidP="00830B7F">
      <w:pPr>
        <w:jc w:val="both"/>
        <w:rPr>
          <w:sz w:val="18"/>
          <w:szCs w:val="18"/>
        </w:rPr>
      </w:pPr>
    </w:p>
    <w:p w:rsidR="00E967B3" w:rsidRDefault="00E967B3" w:rsidP="00830B7F">
      <w:pPr>
        <w:jc w:val="both"/>
        <w:rPr>
          <w:sz w:val="18"/>
          <w:szCs w:val="18"/>
        </w:rPr>
      </w:pPr>
    </w:p>
    <w:p w:rsidR="00830B7F" w:rsidRPr="00EE5EDD" w:rsidRDefault="00830B7F" w:rsidP="00830B7F">
      <w:pPr>
        <w:jc w:val="both"/>
        <w:rPr>
          <w:sz w:val="20"/>
        </w:rPr>
      </w:pPr>
      <w:r w:rsidRPr="00EE5EDD">
        <w:rPr>
          <w:sz w:val="20"/>
        </w:rPr>
        <w:t xml:space="preserve">Előterjesztést készítette: Vantara Jánosné pénzügyi osztályvezető </w:t>
      </w:r>
    </w:p>
    <w:p w:rsidR="0055425A" w:rsidRPr="00EE5EDD" w:rsidRDefault="00830B7F" w:rsidP="00830B7F">
      <w:pPr>
        <w:jc w:val="both"/>
        <w:rPr>
          <w:sz w:val="20"/>
        </w:rPr>
      </w:pPr>
      <w:r w:rsidRPr="00EE5EDD">
        <w:rPr>
          <w:sz w:val="20"/>
        </w:rPr>
        <w:t xml:space="preserve">Előterjesztést látta: </w:t>
      </w:r>
      <w:r w:rsidR="0043170B" w:rsidRPr="00EE5EDD">
        <w:rPr>
          <w:sz w:val="20"/>
        </w:rPr>
        <w:t>Kvasznovszkyné Szilasi-Horváth Krisztina jegyző</w:t>
      </w:r>
    </w:p>
    <w:sectPr w:rsidR="0055425A" w:rsidRPr="00EE5EDD" w:rsidSect="0094685D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01C" w:rsidRDefault="009C301C" w:rsidP="009E3C1D">
      <w:r>
        <w:separator/>
      </w:r>
    </w:p>
  </w:endnote>
  <w:endnote w:type="continuationSeparator" w:id="0">
    <w:p w:rsidR="009C301C" w:rsidRDefault="009C301C" w:rsidP="009E3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391"/>
      <w:docPartObj>
        <w:docPartGallery w:val="Page Numbers (Bottom of Page)"/>
        <w:docPartUnique/>
      </w:docPartObj>
    </w:sdtPr>
    <w:sdtContent>
      <w:p w:rsidR="007B5F74" w:rsidRDefault="007A04ED">
        <w:pPr>
          <w:pStyle w:val="llb"/>
          <w:jc w:val="right"/>
        </w:pPr>
        <w:fldSimple w:instr=" PAGE   \* MERGEFORMAT ">
          <w:r w:rsidR="003C121B">
            <w:rPr>
              <w:noProof/>
            </w:rPr>
            <w:t>1</w:t>
          </w:r>
        </w:fldSimple>
      </w:p>
    </w:sdtContent>
  </w:sdt>
  <w:p w:rsidR="007B5F74" w:rsidRDefault="007B5F7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01C" w:rsidRDefault="009C301C" w:rsidP="009E3C1D">
      <w:r>
        <w:separator/>
      </w:r>
    </w:p>
  </w:footnote>
  <w:footnote w:type="continuationSeparator" w:id="0">
    <w:p w:rsidR="009C301C" w:rsidRDefault="009C301C" w:rsidP="009E3C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82A"/>
    <w:multiLevelType w:val="hybridMultilevel"/>
    <w:tmpl w:val="4CD266C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A65EDF4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F1573"/>
    <w:multiLevelType w:val="hybridMultilevel"/>
    <w:tmpl w:val="2278A5B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E27E4"/>
    <w:multiLevelType w:val="hybridMultilevel"/>
    <w:tmpl w:val="FB5C931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801F5"/>
    <w:multiLevelType w:val="hybridMultilevel"/>
    <w:tmpl w:val="85CA1FF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23F58"/>
    <w:multiLevelType w:val="hybridMultilevel"/>
    <w:tmpl w:val="98FEF33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816601"/>
    <w:multiLevelType w:val="hybridMultilevel"/>
    <w:tmpl w:val="F52EA58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35239"/>
    <w:multiLevelType w:val="hybridMultilevel"/>
    <w:tmpl w:val="13EC959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B67EE"/>
    <w:multiLevelType w:val="hybridMultilevel"/>
    <w:tmpl w:val="84866B4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5377B3"/>
    <w:multiLevelType w:val="hybridMultilevel"/>
    <w:tmpl w:val="9E0A7FA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ED55C3"/>
    <w:multiLevelType w:val="hybridMultilevel"/>
    <w:tmpl w:val="3618AF44"/>
    <w:lvl w:ilvl="0" w:tplc="75CA3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2A2817"/>
    <w:multiLevelType w:val="hybridMultilevel"/>
    <w:tmpl w:val="01DA6BC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142B9F"/>
    <w:multiLevelType w:val="hybridMultilevel"/>
    <w:tmpl w:val="6324EF7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0865ED"/>
    <w:multiLevelType w:val="hybridMultilevel"/>
    <w:tmpl w:val="2512827A"/>
    <w:lvl w:ilvl="0" w:tplc="040E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524862C8"/>
    <w:multiLevelType w:val="hybridMultilevel"/>
    <w:tmpl w:val="A26C882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163D49"/>
    <w:multiLevelType w:val="hybridMultilevel"/>
    <w:tmpl w:val="97F8936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EA3677"/>
    <w:multiLevelType w:val="hybridMultilevel"/>
    <w:tmpl w:val="593A6A3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55116F"/>
    <w:multiLevelType w:val="hybridMultilevel"/>
    <w:tmpl w:val="6DD4B9B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A01813"/>
    <w:multiLevelType w:val="hybridMultilevel"/>
    <w:tmpl w:val="92A0A4A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102D65"/>
    <w:multiLevelType w:val="hybridMultilevel"/>
    <w:tmpl w:val="71A2BF8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4"/>
  </w:num>
  <w:num w:numId="4">
    <w:abstractNumId w:val="18"/>
  </w:num>
  <w:num w:numId="5">
    <w:abstractNumId w:val="13"/>
  </w:num>
  <w:num w:numId="6">
    <w:abstractNumId w:val="1"/>
  </w:num>
  <w:num w:numId="7">
    <w:abstractNumId w:val="11"/>
  </w:num>
  <w:num w:numId="8">
    <w:abstractNumId w:val="4"/>
  </w:num>
  <w:num w:numId="9">
    <w:abstractNumId w:val="2"/>
  </w:num>
  <w:num w:numId="10">
    <w:abstractNumId w:val="15"/>
  </w:num>
  <w:num w:numId="11">
    <w:abstractNumId w:val="12"/>
  </w:num>
  <w:num w:numId="12">
    <w:abstractNumId w:val="8"/>
  </w:num>
  <w:num w:numId="13">
    <w:abstractNumId w:val="5"/>
  </w:num>
  <w:num w:numId="14">
    <w:abstractNumId w:val="7"/>
  </w:num>
  <w:num w:numId="15">
    <w:abstractNumId w:val="3"/>
  </w:num>
  <w:num w:numId="16">
    <w:abstractNumId w:val="10"/>
  </w:num>
  <w:num w:numId="17">
    <w:abstractNumId w:val="17"/>
  </w:num>
  <w:num w:numId="18">
    <w:abstractNumId w:val="0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B7F"/>
    <w:rsid w:val="00055250"/>
    <w:rsid w:val="000848C8"/>
    <w:rsid w:val="00090716"/>
    <w:rsid w:val="00093877"/>
    <w:rsid w:val="00096ED8"/>
    <w:rsid w:val="000A12BB"/>
    <w:rsid w:val="000A49FC"/>
    <w:rsid w:val="000C7635"/>
    <w:rsid w:val="000D15FD"/>
    <w:rsid w:val="000D6561"/>
    <w:rsid w:val="0010585C"/>
    <w:rsid w:val="00111AD8"/>
    <w:rsid w:val="001406C6"/>
    <w:rsid w:val="00144B6F"/>
    <w:rsid w:val="00150A36"/>
    <w:rsid w:val="001577DE"/>
    <w:rsid w:val="0016260B"/>
    <w:rsid w:val="00162A22"/>
    <w:rsid w:val="00163BD4"/>
    <w:rsid w:val="0016652E"/>
    <w:rsid w:val="00177740"/>
    <w:rsid w:val="001A2280"/>
    <w:rsid w:val="001B405E"/>
    <w:rsid w:val="001C1725"/>
    <w:rsid w:val="001E5CFA"/>
    <w:rsid w:val="001F58CD"/>
    <w:rsid w:val="001F5FE9"/>
    <w:rsid w:val="002049E3"/>
    <w:rsid w:val="00207F55"/>
    <w:rsid w:val="00213708"/>
    <w:rsid w:val="00217852"/>
    <w:rsid w:val="00222356"/>
    <w:rsid w:val="002274C9"/>
    <w:rsid w:val="00245ADB"/>
    <w:rsid w:val="0025435F"/>
    <w:rsid w:val="0025526F"/>
    <w:rsid w:val="00265461"/>
    <w:rsid w:val="0026697F"/>
    <w:rsid w:val="002756C2"/>
    <w:rsid w:val="002B6E1D"/>
    <w:rsid w:val="002C2989"/>
    <w:rsid w:val="002D73A6"/>
    <w:rsid w:val="002E0BDB"/>
    <w:rsid w:val="00305D67"/>
    <w:rsid w:val="00307331"/>
    <w:rsid w:val="003129FB"/>
    <w:rsid w:val="00327282"/>
    <w:rsid w:val="00332571"/>
    <w:rsid w:val="00333965"/>
    <w:rsid w:val="00336A9D"/>
    <w:rsid w:val="00372957"/>
    <w:rsid w:val="0037399F"/>
    <w:rsid w:val="00374885"/>
    <w:rsid w:val="00377A10"/>
    <w:rsid w:val="003A3E0D"/>
    <w:rsid w:val="003C121B"/>
    <w:rsid w:val="003C3182"/>
    <w:rsid w:val="003E4710"/>
    <w:rsid w:val="003F7302"/>
    <w:rsid w:val="004262F1"/>
    <w:rsid w:val="0043170B"/>
    <w:rsid w:val="00436624"/>
    <w:rsid w:val="00447349"/>
    <w:rsid w:val="00447641"/>
    <w:rsid w:val="00450C6F"/>
    <w:rsid w:val="00454315"/>
    <w:rsid w:val="004708FA"/>
    <w:rsid w:val="00487DD4"/>
    <w:rsid w:val="004B71B4"/>
    <w:rsid w:val="004F616A"/>
    <w:rsid w:val="005121FB"/>
    <w:rsid w:val="0054614F"/>
    <w:rsid w:val="0054626B"/>
    <w:rsid w:val="0055425A"/>
    <w:rsid w:val="00561660"/>
    <w:rsid w:val="00563751"/>
    <w:rsid w:val="00570035"/>
    <w:rsid w:val="0057669A"/>
    <w:rsid w:val="005B6AB8"/>
    <w:rsid w:val="005C72F2"/>
    <w:rsid w:val="005D11F1"/>
    <w:rsid w:val="005D160C"/>
    <w:rsid w:val="005D1C1D"/>
    <w:rsid w:val="005E1DD6"/>
    <w:rsid w:val="005E2988"/>
    <w:rsid w:val="005E299D"/>
    <w:rsid w:val="005F3D54"/>
    <w:rsid w:val="00601069"/>
    <w:rsid w:val="00610FCF"/>
    <w:rsid w:val="006240CA"/>
    <w:rsid w:val="00624425"/>
    <w:rsid w:val="00670AEE"/>
    <w:rsid w:val="0068592A"/>
    <w:rsid w:val="006A195A"/>
    <w:rsid w:val="006C6129"/>
    <w:rsid w:val="006D0C6F"/>
    <w:rsid w:val="006F0132"/>
    <w:rsid w:val="006F3CD6"/>
    <w:rsid w:val="00702EFE"/>
    <w:rsid w:val="0070796F"/>
    <w:rsid w:val="0071211D"/>
    <w:rsid w:val="007148E8"/>
    <w:rsid w:val="007261FD"/>
    <w:rsid w:val="007448BA"/>
    <w:rsid w:val="007476CB"/>
    <w:rsid w:val="00754311"/>
    <w:rsid w:val="007772B3"/>
    <w:rsid w:val="00794822"/>
    <w:rsid w:val="00794A49"/>
    <w:rsid w:val="007A011A"/>
    <w:rsid w:val="007A04ED"/>
    <w:rsid w:val="007B5F74"/>
    <w:rsid w:val="007C2ACC"/>
    <w:rsid w:val="007F04AC"/>
    <w:rsid w:val="007F068F"/>
    <w:rsid w:val="007F0E5F"/>
    <w:rsid w:val="007F0FD7"/>
    <w:rsid w:val="00830B7F"/>
    <w:rsid w:val="00835EEA"/>
    <w:rsid w:val="008500BF"/>
    <w:rsid w:val="0088629E"/>
    <w:rsid w:val="008A0361"/>
    <w:rsid w:val="008A094C"/>
    <w:rsid w:val="008A2F6B"/>
    <w:rsid w:val="008B04CA"/>
    <w:rsid w:val="008B2F16"/>
    <w:rsid w:val="008C06CD"/>
    <w:rsid w:val="008C6584"/>
    <w:rsid w:val="008D0072"/>
    <w:rsid w:val="008D3C5F"/>
    <w:rsid w:val="008F15AB"/>
    <w:rsid w:val="008F192A"/>
    <w:rsid w:val="00905BFC"/>
    <w:rsid w:val="0090650C"/>
    <w:rsid w:val="0094685D"/>
    <w:rsid w:val="0095230F"/>
    <w:rsid w:val="00953CEA"/>
    <w:rsid w:val="00974126"/>
    <w:rsid w:val="00974B5D"/>
    <w:rsid w:val="00987AFE"/>
    <w:rsid w:val="009A0623"/>
    <w:rsid w:val="009A0E0A"/>
    <w:rsid w:val="009B6C90"/>
    <w:rsid w:val="009C301C"/>
    <w:rsid w:val="009C4055"/>
    <w:rsid w:val="009C5884"/>
    <w:rsid w:val="009D4F01"/>
    <w:rsid w:val="009E3C1D"/>
    <w:rsid w:val="00A27088"/>
    <w:rsid w:val="00A3567A"/>
    <w:rsid w:val="00A43523"/>
    <w:rsid w:val="00A4377C"/>
    <w:rsid w:val="00A45742"/>
    <w:rsid w:val="00A473E8"/>
    <w:rsid w:val="00A47A8A"/>
    <w:rsid w:val="00A50C83"/>
    <w:rsid w:val="00A70879"/>
    <w:rsid w:val="00A809EA"/>
    <w:rsid w:val="00A86C15"/>
    <w:rsid w:val="00A90920"/>
    <w:rsid w:val="00AC5D86"/>
    <w:rsid w:val="00AD105C"/>
    <w:rsid w:val="00AD2502"/>
    <w:rsid w:val="00AE0AAD"/>
    <w:rsid w:val="00AE5932"/>
    <w:rsid w:val="00AE5C34"/>
    <w:rsid w:val="00AF10D6"/>
    <w:rsid w:val="00B00874"/>
    <w:rsid w:val="00B20CC7"/>
    <w:rsid w:val="00B24AFB"/>
    <w:rsid w:val="00B454A6"/>
    <w:rsid w:val="00B55B8B"/>
    <w:rsid w:val="00B76508"/>
    <w:rsid w:val="00B87581"/>
    <w:rsid w:val="00B90CAF"/>
    <w:rsid w:val="00BB008F"/>
    <w:rsid w:val="00BC5C7B"/>
    <w:rsid w:val="00BC7A44"/>
    <w:rsid w:val="00BD1DEE"/>
    <w:rsid w:val="00BE3B4D"/>
    <w:rsid w:val="00C00FCE"/>
    <w:rsid w:val="00C22AC4"/>
    <w:rsid w:val="00C309DD"/>
    <w:rsid w:val="00C30D68"/>
    <w:rsid w:val="00C31BD5"/>
    <w:rsid w:val="00C426AC"/>
    <w:rsid w:val="00C43839"/>
    <w:rsid w:val="00C455B7"/>
    <w:rsid w:val="00C464B4"/>
    <w:rsid w:val="00C464ED"/>
    <w:rsid w:val="00CD16DC"/>
    <w:rsid w:val="00CE067A"/>
    <w:rsid w:val="00CE22E2"/>
    <w:rsid w:val="00CF0FF6"/>
    <w:rsid w:val="00CF500A"/>
    <w:rsid w:val="00D03100"/>
    <w:rsid w:val="00D056C0"/>
    <w:rsid w:val="00D124A9"/>
    <w:rsid w:val="00D235B0"/>
    <w:rsid w:val="00D371F8"/>
    <w:rsid w:val="00D47351"/>
    <w:rsid w:val="00D478CE"/>
    <w:rsid w:val="00D54B75"/>
    <w:rsid w:val="00D578CE"/>
    <w:rsid w:val="00D657D1"/>
    <w:rsid w:val="00DA2499"/>
    <w:rsid w:val="00DB14F7"/>
    <w:rsid w:val="00DB5F02"/>
    <w:rsid w:val="00DC6C97"/>
    <w:rsid w:val="00DE5D58"/>
    <w:rsid w:val="00E118F4"/>
    <w:rsid w:val="00E16829"/>
    <w:rsid w:val="00E255E8"/>
    <w:rsid w:val="00E26779"/>
    <w:rsid w:val="00E31905"/>
    <w:rsid w:val="00E3491D"/>
    <w:rsid w:val="00E35975"/>
    <w:rsid w:val="00E510BC"/>
    <w:rsid w:val="00E61323"/>
    <w:rsid w:val="00E860A0"/>
    <w:rsid w:val="00E967B3"/>
    <w:rsid w:val="00EC7E20"/>
    <w:rsid w:val="00ED2DB8"/>
    <w:rsid w:val="00ED414D"/>
    <w:rsid w:val="00ED5174"/>
    <w:rsid w:val="00EE5EDD"/>
    <w:rsid w:val="00F073B3"/>
    <w:rsid w:val="00F20F66"/>
    <w:rsid w:val="00F23743"/>
    <w:rsid w:val="00F24C2F"/>
    <w:rsid w:val="00F35447"/>
    <w:rsid w:val="00F50A3C"/>
    <w:rsid w:val="00FA0022"/>
    <w:rsid w:val="00FA08B4"/>
    <w:rsid w:val="00FA0C7A"/>
    <w:rsid w:val="00FC3EDE"/>
    <w:rsid w:val="00FC685B"/>
    <w:rsid w:val="00FD49DF"/>
    <w:rsid w:val="00FD7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0B7F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0650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A002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0022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9E3C1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E3C1D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9E3C1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3C1D"/>
    <w:rPr>
      <w:rFonts w:ascii="Times New Roman" w:eastAsia="Times New Roman" w:hAnsi="Times New Roman" w:cs="Times New Roman"/>
      <w:sz w:val="26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FDC89-4476-4D19-921E-8062E8DC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2</Pages>
  <Words>493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Vantara Jánosné</dc:creator>
  <cp:lastModifiedBy>Vantara Jánosné</cp:lastModifiedBy>
  <cp:revision>43</cp:revision>
  <cp:lastPrinted>2013-08-27T06:47:00Z</cp:lastPrinted>
  <dcterms:created xsi:type="dcterms:W3CDTF">2012-02-09T09:46:00Z</dcterms:created>
  <dcterms:modified xsi:type="dcterms:W3CDTF">2013-08-27T06:47:00Z</dcterms:modified>
</cp:coreProperties>
</file>